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641" w:rsidRPr="003E6255" w:rsidRDefault="003E6255" w:rsidP="003E6255">
      <w:pPr>
        <w:jc w:val="center"/>
        <w:rPr>
          <w:sz w:val="36"/>
          <w:szCs w:val="36"/>
        </w:rPr>
      </w:pPr>
      <w:bookmarkStart w:id="0" w:name="_GoBack"/>
      <w:bookmarkEnd w:id="0"/>
      <w:r w:rsidRPr="003E6255">
        <w:rPr>
          <w:sz w:val="36"/>
          <w:szCs w:val="36"/>
        </w:rPr>
        <w:t>Drug-Free Campus and Workplace</w:t>
      </w:r>
    </w:p>
    <w:p w:rsidR="003E6255" w:rsidRDefault="003E6255" w:rsidP="003E6255">
      <w:pPr>
        <w:jc w:val="center"/>
      </w:pPr>
      <w:r>
        <w:t>College Operating Procedure 05-0803</w:t>
      </w:r>
    </w:p>
    <w:p w:rsidR="003E6255" w:rsidRDefault="003E6255"/>
    <w:p w:rsidR="003E6255" w:rsidRDefault="003E6255" w:rsidP="003E6255">
      <w:pPr>
        <w:rPr>
          <w:sz w:val="28"/>
          <w:szCs w:val="28"/>
        </w:rPr>
      </w:pPr>
      <w:r w:rsidRPr="003E6255">
        <w:rPr>
          <w:sz w:val="28"/>
          <w:szCs w:val="28"/>
        </w:rPr>
        <w:t xml:space="preserve">It is the policy of Florida </w:t>
      </w:r>
      <w:proofErr w:type="spellStart"/>
      <w:r w:rsidRPr="003E6255">
        <w:rPr>
          <w:sz w:val="28"/>
          <w:szCs w:val="28"/>
        </w:rPr>
        <w:t>SouthWestern</w:t>
      </w:r>
      <w:proofErr w:type="spellEnd"/>
      <w:r w:rsidRPr="003E6255">
        <w:rPr>
          <w:sz w:val="28"/>
          <w:szCs w:val="28"/>
        </w:rPr>
        <w:t xml:space="preserve"> State College to promote and maintain a drug-free work place. The unlawful manufacture, distribution, dispensation, possession, or use of controlled substances is prohibited on and off College premises. The possession or use of alcohol under the circumstances described herein is also prohibited. All students and employees are required to abide by the terms of this policy as a condition of initial and continued enrollment and/or employment.</w:t>
      </w:r>
    </w:p>
    <w:p w:rsidR="003E6255" w:rsidRDefault="003E6255" w:rsidP="003E6255">
      <w:pPr>
        <w:rPr>
          <w:sz w:val="28"/>
          <w:szCs w:val="28"/>
        </w:rPr>
      </w:pPr>
    </w:p>
    <w:p w:rsidR="003E6255" w:rsidRDefault="003E6255" w:rsidP="003E6255">
      <w:pPr>
        <w:rPr>
          <w:sz w:val="28"/>
          <w:szCs w:val="28"/>
        </w:rPr>
      </w:pPr>
      <w:r>
        <w:rPr>
          <w:sz w:val="28"/>
          <w:szCs w:val="28"/>
        </w:rPr>
        <w:t>To read the policy in its enti</w:t>
      </w:r>
      <w:r w:rsidR="007F697E">
        <w:rPr>
          <w:sz w:val="28"/>
          <w:szCs w:val="28"/>
        </w:rPr>
        <w:t xml:space="preserve">rety, </w:t>
      </w:r>
      <w:hyperlink r:id="rId4" w:history="1">
        <w:r w:rsidR="007F697E" w:rsidRPr="007F697E">
          <w:rPr>
            <w:rStyle w:val="Hyperlink"/>
            <w:sz w:val="28"/>
            <w:szCs w:val="28"/>
          </w:rPr>
          <w:t>click here</w:t>
        </w:r>
      </w:hyperlink>
      <w:r w:rsidR="007F697E">
        <w:rPr>
          <w:sz w:val="28"/>
          <w:szCs w:val="28"/>
        </w:rPr>
        <w:t xml:space="preserve"> .</w:t>
      </w:r>
      <w:r>
        <w:rPr>
          <w:sz w:val="28"/>
          <w:szCs w:val="28"/>
        </w:rPr>
        <w:t xml:space="preserve"> </w:t>
      </w:r>
    </w:p>
    <w:p w:rsidR="003E6255" w:rsidRDefault="003E6255" w:rsidP="003E6255">
      <w:pPr>
        <w:rPr>
          <w:sz w:val="28"/>
          <w:szCs w:val="28"/>
        </w:rPr>
      </w:pPr>
    </w:p>
    <w:p w:rsidR="003E6255" w:rsidRDefault="003E6255">
      <w:pPr>
        <w:rPr>
          <w:sz w:val="28"/>
          <w:szCs w:val="28"/>
        </w:rPr>
      </w:pPr>
    </w:p>
    <w:sectPr w:rsidR="003E6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55"/>
    <w:rsid w:val="003E6255"/>
    <w:rsid w:val="005D2641"/>
    <w:rsid w:val="007503BF"/>
    <w:rsid w:val="007F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FA0D4-9D62-4E9F-A48E-B0C1B04E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255"/>
    <w:rPr>
      <w:color w:val="0563C1" w:themeColor="hyperlink"/>
      <w:u w:val="single"/>
    </w:rPr>
  </w:style>
  <w:style w:type="character" w:styleId="FollowedHyperlink">
    <w:name w:val="FollowedHyperlink"/>
    <w:basedOn w:val="DefaultParagraphFont"/>
    <w:uiPriority w:val="99"/>
    <w:semiHidden/>
    <w:unhideWhenUsed/>
    <w:rsid w:val="003E62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khayes6\Downloads\05-0803%20Drug-Free%20Campus%20%20Workplace%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Hayes</dc:creator>
  <cp:keywords/>
  <dc:description/>
  <cp:lastModifiedBy>Kathleen Hayes</cp:lastModifiedBy>
  <cp:revision>2</cp:revision>
  <dcterms:created xsi:type="dcterms:W3CDTF">2017-06-22T14:02:00Z</dcterms:created>
  <dcterms:modified xsi:type="dcterms:W3CDTF">2017-06-22T14:02:00Z</dcterms:modified>
</cp:coreProperties>
</file>